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92" w:rsidRDefault="00316392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16392">
        <w:rPr>
          <w:rFonts w:ascii="Times New Roman" w:hAnsi="Times New Roman" w:cs="Times New Roman"/>
          <w:b/>
          <w:color w:val="0070C0"/>
          <w:sz w:val="32"/>
          <w:szCs w:val="32"/>
        </w:rPr>
        <w:drawing>
          <wp:inline distT="0" distB="0" distL="0" distR="0">
            <wp:extent cx="4076700" cy="579881"/>
            <wp:effectExtent l="19050" t="0" r="0" b="0"/>
            <wp:docPr id="4" name="Рисунок 4" descr="C:\Users\Сельсовет\Desktop\с компа НИ\ВЫБОРЫ 2015\ПО КАНДИДАТАМ В ДЕПУТАТЫ\Фото кандидатов\ornamen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ьсовет\Desktop\с компа НИ\ВЫБОРЫ 2015\ПО КАНДИДАТАМ В ДЕПУТАТЫ\Фото кандидатов\ornament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47" cy="5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92" w:rsidRDefault="00316392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D0D64" w:rsidRPr="00316392" w:rsidRDefault="004D0D64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6392">
        <w:rPr>
          <w:rFonts w:ascii="Times New Roman" w:hAnsi="Times New Roman" w:cs="Times New Roman"/>
          <w:b/>
          <w:color w:val="0070C0"/>
          <w:sz w:val="36"/>
          <w:szCs w:val="36"/>
        </w:rPr>
        <w:t>СОВЕТ ДЕПУТАТОВ</w:t>
      </w:r>
    </w:p>
    <w:p w:rsidR="004D0D64" w:rsidRPr="00316392" w:rsidRDefault="004D0D64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639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муниципального образования </w:t>
      </w:r>
    </w:p>
    <w:p w:rsidR="00316392" w:rsidRPr="00316392" w:rsidRDefault="004D0D64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639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Тоцкий сельсовет Тоцкого района </w:t>
      </w:r>
    </w:p>
    <w:p w:rsidR="004D0D64" w:rsidRPr="00316392" w:rsidRDefault="004D0D64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6392">
        <w:rPr>
          <w:rFonts w:ascii="Times New Roman" w:hAnsi="Times New Roman" w:cs="Times New Roman"/>
          <w:b/>
          <w:color w:val="0070C0"/>
          <w:sz w:val="36"/>
          <w:szCs w:val="36"/>
        </w:rPr>
        <w:t>Оренбургской области</w:t>
      </w:r>
    </w:p>
    <w:p w:rsidR="004D0D64" w:rsidRPr="00316392" w:rsidRDefault="003261BA" w:rsidP="004D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6392">
        <w:rPr>
          <w:rFonts w:ascii="Times New Roman" w:hAnsi="Times New Roman" w:cs="Times New Roman"/>
          <w:b/>
          <w:color w:val="0070C0"/>
          <w:sz w:val="36"/>
          <w:szCs w:val="36"/>
        </w:rPr>
        <w:t>четвертого</w:t>
      </w:r>
      <w:r w:rsidR="004D0D64" w:rsidRPr="0031639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созыва</w:t>
      </w:r>
    </w:p>
    <w:p w:rsidR="004D0D64" w:rsidRDefault="004D0D64" w:rsidP="004D0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854" w:rsidRDefault="00830854" w:rsidP="004D0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D0D64" w:rsidRPr="00410069" w:rsidRDefault="004D0D64" w:rsidP="004D0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iCs/>
          <w:sz w:val="32"/>
          <w:szCs w:val="32"/>
        </w:rPr>
      </w:pPr>
      <w:r w:rsidRPr="00410069">
        <w:rPr>
          <w:b/>
          <w:sz w:val="32"/>
          <w:szCs w:val="32"/>
        </w:rPr>
        <w:t xml:space="preserve">АБАЛИХИНА ТАТЬЯНА ИВАНОВНА – </w:t>
      </w:r>
      <w:r w:rsidR="00410069" w:rsidRPr="00316392">
        <w:rPr>
          <w:sz w:val="32"/>
          <w:szCs w:val="32"/>
        </w:rPr>
        <w:t>пенсионер</w:t>
      </w:r>
      <w:r w:rsidR="00410069" w:rsidRPr="00410069">
        <w:rPr>
          <w:i/>
          <w:sz w:val="32"/>
          <w:szCs w:val="32"/>
        </w:rPr>
        <w:t xml:space="preserve">, </w:t>
      </w:r>
      <w:r w:rsidR="00A9540D">
        <w:rPr>
          <w:rStyle w:val="a6"/>
          <w:i/>
          <w:iCs/>
          <w:sz w:val="32"/>
          <w:szCs w:val="32"/>
        </w:rPr>
        <w:t>депутат от округа №4.</w:t>
      </w:r>
    </w:p>
    <w:p w:rsidR="00410069" w:rsidRPr="00410069" w:rsidRDefault="00410069" w:rsidP="0041006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i/>
          <w:sz w:val="32"/>
          <w:szCs w:val="32"/>
        </w:rPr>
      </w:pPr>
      <w:r w:rsidRPr="00410069">
        <w:rPr>
          <w:rStyle w:val="a6"/>
          <w:rFonts w:ascii="Times New Roman" w:hAnsi="Times New Roman" w:cs="Times New Roman"/>
          <w:iCs/>
          <w:sz w:val="32"/>
          <w:szCs w:val="32"/>
        </w:rPr>
        <w:t>БЕЛЯЕВА ЕЛЕНА ВЛАДИМИРОВНА</w:t>
      </w:r>
      <w:r w:rsidRPr="00410069">
        <w:rPr>
          <w:rStyle w:val="a6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16392">
        <w:rPr>
          <w:rStyle w:val="a6"/>
          <w:rFonts w:ascii="Times New Roman" w:hAnsi="Times New Roman" w:cs="Times New Roman"/>
          <w:i/>
          <w:iCs/>
          <w:sz w:val="32"/>
          <w:szCs w:val="32"/>
        </w:rPr>
        <w:t>–</w:t>
      </w:r>
      <w:r w:rsidRPr="00410069">
        <w:rPr>
          <w:rStyle w:val="a6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16392" w:rsidRPr="00316392">
        <w:rPr>
          <w:rStyle w:val="a6"/>
          <w:rFonts w:ascii="Times New Roman" w:hAnsi="Times New Roman" w:cs="Times New Roman"/>
          <w:b w:val="0"/>
          <w:iCs/>
          <w:sz w:val="32"/>
          <w:szCs w:val="32"/>
        </w:rPr>
        <w:t>заместитель директора ГАУСО «КЦСОН» в Тоцком районе</w:t>
      </w:r>
      <w:r w:rsidR="00316392">
        <w:rPr>
          <w:rStyle w:val="a6"/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410069">
        <w:rPr>
          <w:rFonts w:ascii="Times New Roman" w:hAnsi="Times New Roman" w:cs="Times New Roman"/>
          <w:b/>
          <w:i/>
          <w:sz w:val="32"/>
          <w:szCs w:val="32"/>
        </w:rPr>
        <w:t>депутат от округа №2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10069" w:rsidRDefault="00410069" w:rsidP="0041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0069">
        <w:rPr>
          <w:rFonts w:ascii="Times New Roman" w:hAnsi="Times New Roman" w:cs="Times New Roman"/>
          <w:b/>
          <w:sz w:val="32"/>
          <w:szCs w:val="32"/>
        </w:rPr>
        <w:t xml:space="preserve">ДАВЫДЕНКО НИКОЛАЙ ВИКТОРОВИЧ – Председатель Совета депутатов, </w:t>
      </w:r>
      <w:r w:rsidRPr="00410069">
        <w:rPr>
          <w:rFonts w:ascii="Times New Roman" w:hAnsi="Times New Roman" w:cs="Times New Roman"/>
          <w:sz w:val="32"/>
          <w:szCs w:val="32"/>
        </w:rPr>
        <w:t xml:space="preserve">директор МКУ «Группа МТОД администрации муниципального образования Тоцкий район», </w:t>
      </w:r>
      <w:r w:rsidRPr="00410069">
        <w:rPr>
          <w:rFonts w:ascii="Times New Roman" w:hAnsi="Times New Roman" w:cs="Times New Roman"/>
          <w:b/>
          <w:i/>
          <w:sz w:val="32"/>
          <w:szCs w:val="32"/>
        </w:rPr>
        <w:t>депутат от округа №2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67B27" w:rsidRPr="00410069" w:rsidRDefault="00567B27" w:rsidP="00567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854">
        <w:rPr>
          <w:rFonts w:ascii="Times New Roman" w:hAnsi="Times New Roman" w:cs="Times New Roman"/>
          <w:b/>
          <w:sz w:val="32"/>
          <w:szCs w:val="32"/>
        </w:rPr>
        <w:t xml:space="preserve">ДУДИНА ЕЛЕНА НИКОЛАЕВНА </w:t>
      </w:r>
      <w:r w:rsidR="00316392">
        <w:rPr>
          <w:rFonts w:ascii="Times New Roman" w:hAnsi="Times New Roman" w:cs="Times New Roman"/>
          <w:b/>
          <w:sz w:val="32"/>
          <w:szCs w:val="32"/>
        </w:rPr>
        <w:t>–</w:t>
      </w:r>
      <w:r w:rsidRPr="0083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639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директор</w:t>
      </w:r>
      <w:r w:rsidR="00316392" w:rsidRPr="0031639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="00316392" w:rsidRPr="00316392">
        <w:rPr>
          <w:sz w:val="32"/>
          <w:szCs w:val="32"/>
          <w:shd w:val="clear" w:color="auto" w:fill="FFFFFF" w:themeFill="background1"/>
        </w:rPr>
        <w:t> </w:t>
      </w:r>
      <w:r w:rsidR="00316392" w:rsidRPr="0031639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МБУДО</w:t>
      </w:r>
      <w:r w:rsidR="00316392">
        <w:rPr>
          <w:sz w:val="32"/>
          <w:szCs w:val="32"/>
          <w:shd w:val="clear" w:color="auto" w:fill="FFFFFF" w:themeFill="background1"/>
        </w:rPr>
        <w:t xml:space="preserve"> </w:t>
      </w:r>
      <w:r w:rsidR="00316392" w:rsidRPr="0031639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Тоцкий Дом детского  творчества</w:t>
      </w:r>
      <w:r w:rsidRPr="00830854">
        <w:rPr>
          <w:rFonts w:ascii="Times New Roman" w:hAnsi="Times New Roman" w:cs="Times New Roman"/>
          <w:sz w:val="32"/>
          <w:szCs w:val="32"/>
        </w:rPr>
        <w:t xml:space="preserve">, </w:t>
      </w:r>
      <w:r w:rsidRPr="00830854">
        <w:rPr>
          <w:rFonts w:ascii="Times New Roman" w:hAnsi="Times New Roman" w:cs="Times New Roman"/>
          <w:b/>
          <w:i/>
          <w:sz w:val="32"/>
          <w:szCs w:val="32"/>
        </w:rPr>
        <w:t>депутат от округ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а №3.</w:t>
      </w:r>
    </w:p>
    <w:p w:rsidR="00410069" w:rsidRDefault="00410069" w:rsidP="0041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0069">
        <w:rPr>
          <w:rFonts w:ascii="Times New Roman" w:hAnsi="Times New Roman" w:cs="Times New Roman"/>
          <w:b/>
          <w:sz w:val="32"/>
          <w:szCs w:val="32"/>
        </w:rPr>
        <w:t xml:space="preserve">ЕМЕЛЬЯНОВ АЛЕКСАНДР ВЛАДИМИРОВИЧ – </w:t>
      </w:r>
      <w:r w:rsidRPr="00410069">
        <w:rPr>
          <w:rFonts w:ascii="Times New Roman" w:hAnsi="Times New Roman" w:cs="Times New Roman"/>
          <w:sz w:val="32"/>
          <w:szCs w:val="32"/>
        </w:rPr>
        <w:t xml:space="preserve">учитель, МАОУ «Тоцкая СОШ им. А.К. </w:t>
      </w:r>
      <w:proofErr w:type="spellStart"/>
      <w:r w:rsidRPr="00410069">
        <w:rPr>
          <w:rFonts w:ascii="Times New Roman" w:hAnsi="Times New Roman" w:cs="Times New Roman"/>
          <w:sz w:val="32"/>
          <w:szCs w:val="32"/>
        </w:rPr>
        <w:t>Стерелюхина</w:t>
      </w:r>
      <w:proofErr w:type="spellEnd"/>
      <w:r w:rsidRPr="00410069">
        <w:rPr>
          <w:rFonts w:ascii="Times New Roman" w:hAnsi="Times New Roman" w:cs="Times New Roman"/>
          <w:sz w:val="32"/>
          <w:szCs w:val="32"/>
        </w:rPr>
        <w:t xml:space="preserve">», </w:t>
      </w:r>
      <w:r w:rsidRPr="00410069">
        <w:rPr>
          <w:rFonts w:ascii="Times New Roman" w:hAnsi="Times New Roman" w:cs="Times New Roman"/>
          <w:b/>
          <w:i/>
          <w:sz w:val="32"/>
          <w:szCs w:val="32"/>
        </w:rPr>
        <w:t>депутат от округа №5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80C4A" w:rsidRPr="00410069" w:rsidRDefault="00880C4A" w:rsidP="00567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7B27">
        <w:rPr>
          <w:rFonts w:ascii="Times New Roman" w:hAnsi="Times New Roman" w:cs="Times New Roman"/>
          <w:b/>
          <w:sz w:val="32"/>
          <w:szCs w:val="32"/>
        </w:rPr>
        <w:t>ЕФИМОВ АЛЕКСЕЙ ВИКТОРОВИЧ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6392">
        <w:rPr>
          <w:rFonts w:ascii="Times New Roman" w:hAnsi="Times New Roman" w:cs="Times New Roman"/>
          <w:b/>
          <w:i/>
          <w:sz w:val="32"/>
          <w:szCs w:val="32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6392" w:rsidRPr="00316392">
        <w:rPr>
          <w:rFonts w:ascii="Times New Roman" w:hAnsi="Times New Roman" w:cs="Times New Roman"/>
          <w:sz w:val="32"/>
          <w:szCs w:val="32"/>
        </w:rPr>
        <w:t>индивидуальный предприниматель</w:t>
      </w:r>
      <w:r w:rsidR="00316392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830854">
        <w:rPr>
          <w:rFonts w:ascii="Times New Roman" w:hAnsi="Times New Roman" w:cs="Times New Roman"/>
          <w:b/>
          <w:i/>
          <w:sz w:val="32"/>
          <w:szCs w:val="32"/>
        </w:rPr>
        <w:t>депутат от округа №</w:t>
      </w:r>
      <w:r w:rsidR="00567B2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10069" w:rsidRPr="00567B27" w:rsidRDefault="00410069" w:rsidP="0056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854">
        <w:rPr>
          <w:rFonts w:ascii="Times New Roman" w:hAnsi="Times New Roman" w:cs="Times New Roman"/>
          <w:b/>
          <w:sz w:val="32"/>
          <w:szCs w:val="32"/>
        </w:rPr>
        <w:t xml:space="preserve">КРАСАВЦЕВА ЕЛЕНА ВЛАДИМИРОВНА - </w:t>
      </w:r>
      <w:r w:rsidRPr="00830854">
        <w:rPr>
          <w:rFonts w:ascii="Times New Roman" w:hAnsi="Times New Roman" w:cs="Times New Roman"/>
          <w:sz w:val="32"/>
          <w:szCs w:val="32"/>
        </w:rPr>
        <w:t xml:space="preserve">учитель МАОУ «Тоцкая СОШ им. А.К. </w:t>
      </w:r>
      <w:proofErr w:type="spellStart"/>
      <w:r w:rsidRPr="00830854">
        <w:rPr>
          <w:rFonts w:ascii="Times New Roman" w:hAnsi="Times New Roman" w:cs="Times New Roman"/>
          <w:sz w:val="32"/>
          <w:szCs w:val="32"/>
        </w:rPr>
        <w:t>Стерелюхина</w:t>
      </w:r>
      <w:proofErr w:type="spellEnd"/>
      <w:r w:rsidRPr="00830854">
        <w:rPr>
          <w:rFonts w:ascii="Times New Roman" w:hAnsi="Times New Roman" w:cs="Times New Roman"/>
          <w:sz w:val="32"/>
          <w:szCs w:val="32"/>
        </w:rPr>
        <w:t xml:space="preserve">», </w:t>
      </w:r>
      <w:r w:rsidRPr="00830854">
        <w:rPr>
          <w:rFonts w:ascii="Times New Roman" w:hAnsi="Times New Roman" w:cs="Times New Roman"/>
          <w:b/>
          <w:i/>
          <w:sz w:val="32"/>
          <w:szCs w:val="32"/>
        </w:rPr>
        <w:t>депутат от округа №1.</w:t>
      </w:r>
    </w:p>
    <w:p w:rsidR="004D0D64" w:rsidRPr="00830854" w:rsidRDefault="004D0D64" w:rsidP="004D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854">
        <w:rPr>
          <w:rFonts w:ascii="Times New Roman" w:hAnsi="Times New Roman" w:cs="Times New Roman"/>
          <w:b/>
          <w:sz w:val="32"/>
          <w:szCs w:val="32"/>
        </w:rPr>
        <w:t xml:space="preserve">НАДЫКТО ИВАН МИХАЙЛОВИЧ – </w:t>
      </w:r>
      <w:r w:rsidRPr="00830854">
        <w:rPr>
          <w:rFonts w:ascii="Times New Roman" w:hAnsi="Times New Roman" w:cs="Times New Roman"/>
          <w:sz w:val="32"/>
          <w:szCs w:val="32"/>
        </w:rPr>
        <w:t xml:space="preserve">пенсионер, </w:t>
      </w:r>
      <w:r w:rsidRPr="00830854">
        <w:rPr>
          <w:rFonts w:ascii="Times New Roman" w:hAnsi="Times New Roman" w:cs="Times New Roman"/>
          <w:b/>
          <w:i/>
          <w:sz w:val="32"/>
          <w:szCs w:val="32"/>
        </w:rPr>
        <w:t>депутат от округа №1</w:t>
      </w:r>
      <w:r w:rsidRPr="00830854">
        <w:rPr>
          <w:rFonts w:ascii="Times New Roman" w:hAnsi="Times New Roman" w:cs="Times New Roman"/>
          <w:sz w:val="32"/>
          <w:szCs w:val="32"/>
        </w:rPr>
        <w:t>.</w:t>
      </w:r>
    </w:p>
    <w:p w:rsidR="00567B27" w:rsidRPr="00567B27" w:rsidRDefault="00567B27" w:rsidP="00567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ШМЕЛЬКОВА ОКСАНА ВЯЧЕСЛАВОВНА </w:t>
      </w:r>
      <w:r w:rsidR="00316392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6392" w:rsidRPr="00316392">
        <w:rPr>
          <w:rFonts w:ascii="Times New Roman" w:hAnsi="Times New Roman" w:cs="Times New Roman"/>
          <w:sz w:val="32"/>
          <w:szCs w:val="32"/>
        </w:rPr>
        <w:t>заведующая стоматологическим отделением ГБУЗ «Тоцкая районная больница»</w:t>
      </w:r>
      <w:r w:rsidR="0031639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депутат от округа №5.</w:t>
      </w:r>
    </w:p>
    <w:p w:rsidR="00DF5B19" w:rsidRPr="00A9540D" w:rsidRDefault="004D0D64" w:rsidP="00A95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854">
        <w:rPr>
          <w:rFonts w:ascii="Times New Roman" w:hAnsi="Times New Roman" w:cs="Times New Roman"/>
          <w:b/>
          <w:sz w:val="32"/>
          <w:szCs w:val="32"/>
        </w:rPr>
        <w:t xml:space="preserve">ЯШНИКОВ АЛЕКСАНДР АЛЕКСАНДРОВИЧ - </w:t>
      </w:r>
      <w:r w:rsidRPr="00830854">
        <w:rPr>
          <w:rFonts w:ascii="Times New Roman" w:hAnsi="Times New Roman" w:cs="Times New Roman"/>
          <w:sz w:val="32"/>
          <w:szCs w:val="32"/>
        </w:rPr>
        <w:t>инженер электросвязи, с. Тоцкое ЛТЦ,</w:t>
      </w:r>
      <w:r w:rsidR="00830854">
        <w:rPr>
          <w:rFonts w:ascii="Times New Roman" w:hAnsi="Times New Roman" w:cs="Times New Roman"/>
          <w:sz w:val="32"/>
          <w:szCs w:val="32"/>
        </w:rPr>
        <w:t xml:space="preserve"> </w:t>
      </w:r>
      <w:r w:rsidRPr="00830854">
        <w:rPr>
          <w:rFonts w:ascii="Times New Roman" w:hAnsi="Times New Roman" w:cs="Times New Roman"/>
          <w:b/>
          <w:i/>
          <w:sz w:val="32"/>
          <w:szCs w:val="32"/>
        </w:rPr>
        <w:t>депутат от округа №4</w:t>
      </w:r>
      <w:r w:rsidR="00A95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F5B19" w:rsidRPr="004B6532" w:rsidRDefault="00316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63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48150" cy="579880"/>
            <wp:effectExtent l="19050" t="0" r="0" b="0"/>
            <wp:docPr id="1" name="Рисунок 4" descr="C:\Users\Сельсовет\Desktop\с компа НИ\ВЫБОРЫ 2015\ПО КАНДИДАТАМ В ДЕПУТАТЫ\Фото кандидатов\ornamen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ьсовет\Desktop\с компа НИ\ВЫБОРЫ 2015\ПО КАНДИДАТАМ В ДЕПУТАТЫ\Фото кандидатов\ornament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77" cy="5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B19" w:rsidRPr="004B6532" w:rsidSect="00830854">
      <w:pgSz w:w="11906" w:h="16838"/>
      <w:pgMar w:top="1134" w:right="1133" w:bottom="1134" w:left="1276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348"/>
    <w:multiLevelType w:val="hybridMultilevel"/>
    <w:tmpl w:val="A49A353E"/>
    <w:lvl w:ilvl="0" w:tplc="5744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16222"/>
    <w:multiLevelType w:val="hybridMultilevel"/>
    <w:tmpl w:val="0A9A0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E8"/>
    <w:rsid w:val="00087035"/>
    <w:rsid w:val="000C5F13"/>
    <w:rsid w:val="000D4FE8"/>
    <w:rsid w:val="001469C9"/>
    <w:rsid w:val="001714F4"/>
    <w:rsid w:val="0019325B"/>
    <w:rsid w:val="001C78F6"/>
    <w:rsid w:val="001D7398"/>
    <w:rsid w:val="001E6A88"/>
    <w:rsid w:val="00316392"/>
    <w:rsid w:val="003261BA"/>
    <w:rsid w:val="00410069"/>
    <w:rsid w:val="004B6532"/>
    <w:rsid w:val="004C0435"/>
    <w:rsid w:val="004D0D64"/>
    <w:rsid w:val="00505035"/>
    <w:rsid w:val="0051588A"/>
    <w:rsid w:val="00562D8E"/>
    <w:rsid w:val="00567B27"/>
    <w:rsid w:val="0068453D"/>
    <w:rsid w:val="00706BA7"/>
    <w:rsid w:val="00733239"/>
    <w:rsid w:val="007E3B9A"/>
    <w:rsid w:val="00802030"/>
    <w:rsid w:val="008160F5"/>
    <w:rsid w:val="00830854"/>
    <w:rsid w:val="00837D2B"/>
    <w:rsid w:val="00880C4A"/>
    <w:rsid w:val="00895236"/>
    <w:rsid w:val="008E07DC"/>
    <w:rsid w:val="008F144A"/>
    <w:rsid w:val="00A9540D"/>
    <w:rsid w:val="00AB2978"/>
    <w:rsid w:val="00AC1C09"/>
    <w:rsid w:val="00B4194A"/>
    <w:rsid w:val="00B456AB"/>
    <w:rsid w:val="00B54F0B"/>
    <w:rsid w:val="00BF3342"/>
    <w:rsid w:val="00C80D6A"/>
    <w:rsid w:val="00D040D7"/>
    <w:rsid w:val="00D32192"/>
    <w:rsid w:val="00D93FEF"/>
    <w:rsid w:val="00DA494B"/>
    <w:rsid w:val="00DF5B19"/>
    <w:rsid w:val="00E16600"/>
    <w:rsid w:val="00E366A1"/>
    <w:rsid w:val="00E768E8"/>
    <w:rsid w:val="00EC25A0"/>
    <w:rsid w:val="00F1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32"/>
    <w:pPr>
      <w:ind w:left="720"/>
      <w:contextualSpacing/>
    </w:pPr>
  </w:style>
  <w:style w:type="table" w:styleId="a4">
    <w:name w:val="Table Grid"/>
    <w:basedOn w:val="a1"/>
    <w:uiPriority w:val="59"/>
    <w:rsid w:val="004B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9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32"/>
    <w:pPr>
      <w:ind w:left="720"/>
      <w:contextualSpacing/>
    </w:pPr>
  </w:style>
  <w:style w:type="table" w:styleId="a4">
    <w:name w:val="Table Grid"/>
    <w:basedOn w:val="a1"/>
    <w:uiPriority w:val="59"/>
    <w:rsid w:val="004B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29</cp:revision>
  <cp:lastPrinted>2020-10-13T06:29:00Z</cp:lastPrinted>
  <dcterms:created xsi:type="dcterms:W3CDTF">2015-06-29T04:50:00Z</dcterms:created>
  <dcterms:modified xsi:type="dcterms:W3CDTF">2020-10-13T06:30:00Z</dcterms:modified>
</cp:coreProperties>
</file>